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1ACA44" w14:textId="2C6667E7" w:rsidR="00280F9A" w:rsidRPr="007176AC" w:rsidRDefault="00280F9A" w:rsidP="00280F9A">
      <w:pPr>
        <w:jc w:val="center"/>
        <w:rPr>
          <w:rFonts w:ascii="Arial" w:hAnsi="Arial" w:cs="Arial"/>
          <w:b/>
        </w:rPr>
      </w:pPr>
      <w:r w:rsidRPr="007176AC">
        <w:rPr>
          <w:rFonts w:ascii="Arial" w:hAnsi="Arial" w:cs="Arial"/>
          <w:b/>
        </w:rPr>
        <w:t xml:space="preserve">Preisblatt für die Beschaffung </w:t>
      </w:r>
      <w:r w:rsidR="00062A99">
        <w:rPr>
          <w:rFonts w:ascii="Arial" w:hAnsi="Arial" w:cs="Arial"/>
          <w:b/>
        </w:rPr>
        <w:t>eines MLF</w:t>
      </w:r>
      <w:r w:rsidR="00B06633">
        <w:rPr>
          <w:rFonts w:ascii="Arial" w:hAnsi="Arial" w:cs="Arial"/>
          <w:b/>
        </w:rPr>
        <w:t xml:space="preserve"> – Los 1</w:t>
      </w:r>
    </w:p>
    <w:p w14:paraId="5BCE8BF0" w14:textId="77777777" w:rsidR="00280F9A" w:rsidRPr="007176AC" w:rsidRDefault="00280F9A" w:rsidP="00280F9A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53"/>
        <w:gridCol w:w="3209"/>
      </w:tblGrid>
      <w:tr w:rsidR="00280F9A" w:rsidRPr="007176AC" w14:paraId="467A3746" w14:textId="77777777" w:rsidTr="00280F9A">
        <w:tc>
          <w:tcPr>
            <w:tcW w:w="5973" w:type="dxa"/>
          </w:tcPr>
          <w:p w14:paraId="1DDB4BFC" w14:textId="77777777" w:rsidR="00280F9A" w:rsidRPr="007176AC" w:rsidRDefault="00280F9A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15" w:type="dxa"/>
          </w:tcPr>
          <w:p w14:paraId="00FEB534" w14:textId="77777777" w:rsidR="00280F9A" w:rsidRPr="007176AC" w:rsidRDefault="00280F9A" w:rsidP="00B968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6AC">
              <w:rPr>
                <w:rFonts w:ascii="Arial" w:hAnsi="Arial" w:cs="Arial"/>
                <w:sz w:val="22"/>
                <w:szCs w:val="22"/>
              </w:rPr>
              <w:t>Euro</w:t>
            </w:r>
          </w:p>
        </w:tc>
      </w:tr>
      <w:tr w:rsidR="00280F9A" w:rsidRPr="007176AC" w14:paraId="406D5C28" w14:textId="77777777" w:rsidTr="00280F9A">
        <w:tc>
          <w:tcPr>
            <w:tcW w:w="5973" w:type="dxa"/>
          </w:tcPr>
          <w:p w14:paraId="59A758CA" w14:textId="77777777" w:rsidR="002E5906" w:rsidRDefault="002E5906" w:rsidP="00B9689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40612F4" w14:textId="244D22DB" w:rsidR="00280F9A" w:rsidRPr="007176AC" w:rsidRDefault="006A4B2C" w:rsidP="00B9689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Zwischens</w:t>
            </w:r>
            <w:r w:rsidR="00280F9A" w:rsidRPr="007176AC">
              <w:rPr>
                <w:rFonts w:ascii="Arial" w:hAnsi="Arial" w:cs="Arial"/>
                <w:b/>
                <w:sz w:val="22"/>
                <w:szCs w:val="22"/>
              </w:rPr>
              <w:t xml:space="preserve">umme </w:t>
            </w:r>
            <w:r w:rsidR="006C60C0">
              <w:rPr>
                <w:rFonts w:ascii="Arial" w:hAnsi="Arial" w:cs="Arial"/>
                <w:b/>
                <w:sz w:val="22"/>
                <w:szCs w:val="22"/>
              </w:rPr>
              <w:t xml:space="preserve">Position </w:t>
            </w:r>
            <w:r w:rsidR="006631FC">
              <w:rPr>
                <w:rFonts w:ascii="Arial" w:hAnsi="Arial" w:cs="Arial"/>
                <w:b/>
                <w:sz w:val="22"/>
                <w:szCs w:val="22"/>
              </w:rPr>
              <w:t>Fahrgestell</w:t>
            </w:r>
            <w:r w:rsidR="00280F9A" w:rsidRPr="007176A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B2A59">
              <w:rPr>
                <w:rFonts w:ascii="Arial" w:hAnsi="Arial" w:cs="Arial"/>
                <w:b/>
                <w:sz w:val="22"/>
                <w:szCs w:val="22"/>
              </w:rPr>
              <w:t>(netto)</w:t>
            </w:r>
          </w:p>
          <w:p w14:paraId="7811DEBF" w14:textId="77777777" w:rsidR="00280F9A" w:rsidRPr="007176AC" w:rsidRDefault="00280F9A" w:rsidP="002B2A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15" w:type="dxa"/>
          </w:tcPr>
          <w:p w14:paraId="609B49DC" w14:textId="77777777" w:rsidR="00280F9A" w:rsidRPr="007176AC" w:rsidRDefault="00280F9A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408" w:rsidRPr="007176AC" w14:paraId="169D2B78" w14:textId="77777777" w:rsidTr="004430B5">
        <w:trPr>
          <w:trHeight w:val="761"/>
        </w:trPr>
        <w:tc>
          <w:tcPr>
            <w:tcW w:w="5973" w:type="dxa"/>
          </w:tcPr>
          <w:p w14:paraId="3E753F33" w14:textId="77777777" w:rsidR="002E5906" w:rsidRDefault="002E5906" w:rsidP="006813C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3066B1C" w14:textId="4CA49B8D" w:rsidR="00BD7408" w:rsidRPr="007176AC" w:rsidRDefault="004430B5" w:rsidP="006813C9">
            <w:pPr>
              <w:rPr>
                <w:rFonts w:ascii="Arial" w:hAnsi="Arial" w:cs="Arial"/>
                <w:sz w:val="22"/>
                <w:szCs w:val="22"/>
              </w:rPr>
            </w:pPr>
            <w:r w:rsidRPr="004430B5">
              <w:rPr>
                <w:rFonts w:ascii="Arial" w:hAnsi="Arial" w:cs="Arial"/>
                <w:b/>
                <w:sz w:val="22"/>
                <w:szCs w:val="22"/>
              </w:rPr>
              <w:t xml:space="preserve">Zwischensumme Position </w:t>
            </w:r>
            <w:r w:rsidR="006631FC">
              <w:rPr>
                <w:rFonts w:ascii="Arial" w:hAnsi="Arial" w:cs="Arial"/>
                <w:b/>
                <w:sz w:val="22"/>
                <w:szCs w:val="22"/>
              </w:rPr>
              <w:t>Fahrgestell</w:t>
            </w:r>
            <w:r w:rsidRPr="004430B5">
              <w:rPr>
                <w:rFonts w:ascii="Arial" w:hAnsi="Arial" w:cs="Arial"/>
                <w:b/>
                <w:sz w:val="22"/>
                <w:szCs w:val="22"/>
              </w:rPr>
              <w:t xml:space="preserve"> Option (netto)</w:t>
            </w:r>
          </w:p>
        </w:tc>
        <w:tc>
          <w:tcPr>
            <w:tcW w:w="3315" w:type="dxa"/>
          </w:tcPr>
          <w:p w14:paraId="1847D403" w14:textId="77777777" w:rsidR="00BD7408" w:rsidRPr="007176AC" w:rsidRDefault="00BD7408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408" w:rsidRPr="007176AC" w14:paraId="5C77FC1E" w14:textId="77777777" w:rsidTr="006813C9">
        <w:tc>
          <w:tcPr>
            <w:tcW w:w="5973" w:type="dxa"/>
          </w:tcPr>
          <w:p w14:paraId="26994CCC" w14:textId="77777777" w:rsidR="002E5906" w:rsidRDefault="00341BA3" w:rsidP="00341BA3">
            <w:pPr>
              <w:tabs>
                <w:tab w:val="left" w:pos="23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  <w:p w14:paraId="6223FC68" w14:textId="45B479EA" w:rsidR="00BD7408" w:rsidRPr="007176AC" w:rsidRDefault="00BD7408" w:rsidP="006813C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176AC">
              <w:rPr>
                <w:rFonts w:ascii="Arial" w:hAnsi="Arial" w:cs="Arial"/>
                <w:b/>
                <w:sz w:val="22"/>
                <w:szCs w:val="22"/>
              </w:rPr>
              <w:t xml:space="preserve">Zwischensumme </w:t>
            </w:r>
            <w:r w:rsidR="006C60C0">
              <w:rPr>
                <w:rFonts w:ascii="Arial" w:hAnsi="Arial" w:cs="Arial"/>
                <w:b/>
                <w:sz w:val="22"/>
                <w:szCs w:val="22"/>
              </w:rPr>
              <w:t xml:space="preserve">Position </w:t>
            </w:r>
            <w:r w:rsidR="006631FC">
              <w:rPr>
                <w:rFonts w:ascii="Arial" w:hAnsi="Arial" w:cs="Arial"/>
                <w:b/>
                <w:sz w:val="22"/>
                <w:szCs w:val="22"/>
              </w:rPr>
              <w:t>Auf-/Ausbau</w:t>
            </w:r>
            <w:r w:rsidRPr="007176A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B2A59">
              <w:rPr>
                <w:rFonts w:ascii="Arial" w:hAnsi="Arial" w:cs="Arial"/>
                <w:b/>
                <w:sz w:val="22"/>
                <w:szCs w:val="22"/>
              </w:rPr>
              <w:t>(netto)</w:t>
            </w:r>
          </w:p>
          <w:p w14:paraId="19971ADE" w14:textId="77777777" w:rsidR="00BD7408" w:rsidRPr="007176AC" w:rsidRDefault="00BD7408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15" w:type="dxa"/>
          </w:tcPr>
          <w:p w14:paraId="54EE7E81" w14:textId="77777777" w:rsidR="00BD7408" w:rsidRPr="007176AC" w:rsidRDefault="00BD7408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408" w:rsidRPr="007176AC" w14:paraId="197407AF" w14:textId="77777777" w:rsidTr="00280F9A">
        <w:tc>
          <w:tcPr>
            <w:tcW w:w="5973" w:type="dxa"/>
          </w:tcPr>
          <w:p w14:paraId="02100243" w14:textId="77777777" w:rsidR="002E5906" w:rsidRDefault="002E5906" w:rsidP="006813C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B338561" w14:textId="01CAB391" w:rsidR="00BD7408" w:rsidRPr="007176AC" w:rsidRDefault="004430B5" w:rsidP="006813C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176AC">
              <w:rPr>
                <w:rFonts w:ascii="Arial" w:hAnsi="Arial" w:cs="Arial"/>
                <w:b/>
                <w:sz w:val="22"/>
                <w:szCs w:val="22"/>
              </w:rPr>
              <w:t xml:space="preserve">Zwischensumme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Position </w:t>
            </w:r>
            <w:r w:rsidR="006631FC">
              <w:rPr>
                <w:rFonts w:ascii="Arial" w:hAnsi="Arial" w:cs="Arial"/>
                <w:b/>
                <w:sz w:val="22"/>
                <w:szCs w:val="22"/>
              </w:rPr>
              <w:t xml:space="preserve">Auf-/Ausbau </w:t>
            </w:r>
            <w:r w:rsidR="00BD7408" w:rsidRPr="004430B5">
              <w:rPr>
                <w:rFonts w:ascii="Arial" w:hAnsi="Arial" w:cs="Arial"/>
                <w:b/>
                <w:sz w:val="22"/>
                <w:szCs w:val="22"/>
              </w:rPr>
              <w:t>Optionen</w:t>
            </w:r>
            <w:r w:rsidR="002B2A59" w:rsidRPr="002B2A59">
              <w:rPr>
                <w:rFonts w:ascii="Arial" w:hAnsi="Arial" w:cs="Arial"/>
                <w:b/>
                <w:sz w:val="22"/>
                <w:szCs w:val="22"/>
              </w:rPr>
              <w:t xml:space="preserve"> (netto)</w:t>
            </w:r>
          </w:p>
          <w:p w14:paraId="4290A731" w14:textId="77777777" w:rsidR="00BD7408" w:rsidRPr="007176AC" w:rsidRDefault="00BD7408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15" w:type="dxa"/>
          </w:tcPr>
          <w:p w14:paraId="426AE22F" w14:textId="77777777" w:rsidR="00BD7408" w:rsidRPr="007176AC" w:rsidRDefault="00BD7408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408" w:rsidRPr="007176AC" w14:paraId="60BB5FB0" w14:textId="77777777" w:rsidTr="00280F9A">
        <w:tc>
          <w:tcPr>
            <w:tcW w:w="5973" w:type="dxa"/>
          </w:tcPr>
          <w:p w14:paraId="2CF44A6F" w14:textId="77777777" w:rsidR="000E11E5" w:rsidRPr="009F5372" w:rsidRDefault="000E11E5" w:rsidP="000E11E5">
            <w:pPr>
              <w:rPr>
                <w:rFonts w:ascii="Arial" w:hAnsi="Arial" w:cs="Arial"/>
                <w:sz w:val="22"/>
                <w:szCs w:val="22"/>
              </w:rPr>
            </w:pPr>
            <w:r w:rsidRPr="009F5372">
              <w:rPr>
                <w:rFonts w:ascii="Arial" w:hAnsi="Arial" w:cs="Arial"/>
                <w:sz w:val="22"/>
                <w:szCs w:val="22"/>
              </w:rPr>
              <w:t>Fahrzeugdokumentation, Bedienungsanleitungen (2-fach in deutscher Sprache, in Papierform und stabilem Ordner A4, einmal in elektron</w:t>
            </w:r>
            <w:r>
              <w:rPr>
                <w:rFonts w:ascii="Arial" w:hAnsi="Arial" w:cs="Arial"/>
                <w:sz w:val="22"/>
                <w:szCs w:val="22"/>
              </w:rPr>
              <w:t>ischer</w:t>
            </w:r>
            <w:r w:rsidRPr="009F5372">
              <w:rPr>
                <w:rFonts w:ascii="Arial" w:hAnsi="Arial" w:cs="Arial"/>
                <w:sz w:val="22"/>
                <w:szCs w:val="22"/>
              </w:rPr>
              <w:t xml:space="preserve"> Form z.B. auf USB-Stick) für </w:t>
            </w:r>
          </w:p>
          <w:p w14:paraId="32D83D1F" w14:textId="77777777" w:rsidR="000E11E5" w:rsidRDefault="000E11E5" w:rsidP="000E11E5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9F5372">
              <w:rPr>
                <w:rFonts w:ascii="Arial" w:hAnsi="Arial" w:cs="Arial"/>
                <w:sz w:val="22"/>
                <w:szCs w:val="22"/>
              </w:rPr>
              <w:t>Fahrzeug</w:t>
            </w:r>
          </w:p>
          <w:p w14:paraId="0956ADE6" w14:textId="0AE6B84B" w:rsidR="000E11E5" w:rsidRPr="000E11E5" w:rsidRDefault="000E11E5" w:rsidP="000E11E5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0E11E5">
              <w:rPr>
                <w:rFonts w:ascii="Arial" w:hAnsi="Arial" w:cs="Arial"/>
                <w:sz w:val="22"/>
                <w:szCs w:val="22"/>
              </w:rPr>
              <w:t>Kofferaufbau</w:t>
            </w:r>
            <w:r w:rsidRPr="000E11E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315" w:type="dxa"/>
          </w:tcPr>
          <w:p w14:paraId="5D59FFE8" w14:textId="77777777" w:rsidR="00BD7408" w:rsidRPr="007176AC" w:rsidRDefault="00BD7408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408" w:rsidRPr="007176AC" w14:paraId="7396A487" w14:textId="77777777" w:rsidTr="00280F9A">
        <w:tc>
          <w:tcPr>
            <w:tcW w:w="5973" w:type="dxa"/>
          </w:tcPr>
          <w:p w14:paraId="66E28BEF" w14:textId="3D627423" w:rsidR="00BD7408" w:rsidRPr="00BD7408" w:rsidRDefault="000E11E5" w:rsidP="000E11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77EF">
              <w:rPr>
                <w:rFonts w:ascii="Arial" w:hAnsi="Arial" w:cs="Arial"/>
                <w:sz w:val="22"/>
                <w:szCs w:val="22"/>
                <w:lang w:bidi="de-DE"/>
              </w:rPr>
              <w:t xml:space="preserve">Projektbetreuung während der Bauphase inkl. der Erstellung von individuellen Projektzeichnungen. </w:t>
            </w:r>
            <w:r>
              <w:rPr>
                <w:rFonts w:ascii="Arial" w:hAnsi="Arial" w:cs="Arial"/>
                <w:sz w:val="22"/>
                <w:szCs w:val="22"/>
                <w:lang w:bidi="de-DE"/>
              </w:rPr>
              <w:t>n</w:t>
            </w:r>
            <w:r w:rsidRPr="00F777EF">
              <w:rPr>
                <w:rFonts w:ascii="Arial" w:hAnsi="Arial" w:cs="Arial"/>
                <w:sz w:val="22"/>
                <w:szCs w:val="22"/>
                <w:lang w:bidi="de-DE"/>
              </w:rPr>
              <w:t>amentliche Nennung eines Projektbeauftragten beim Auftragnehmer, welcher über die gesamte Lieferzeit verbindlich verantwortlich ist.</w:t>
            </w:r>
          </w:p>
        </w:tc>
        <w:tc>
          <w:tcPr>
            <w:tcW w:w="3315" w:type="dxa"/>
          </w:tcPr>
          <w:p w14:paraId="1C1F308F" w14:textId="77777777" w:rsidR="00BD7408" w:rsidRPr="007176AC" w:rsidRDefault="00BD7408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0B80" w:rsidRPr="007176AC" w14:paraId="0D7B456B" w14:textId="77777777" w:rsidTr="00280F9A">
        <w:tc>
          <w:tcPr>
            <w:tcW w:w="5973" w:type="dxa"/>
          </w:tcPr>
          <w:p w14:paraId="1D7E3995" w14:textId="7BD0A716" w:rsidR="002F0B80" w:rsidRPr="007C332E" w:rsidRDefault="000E11E5" w:rsidP="000E11E5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7176AC">
              <w:rPr>
                <w:rFonts w:ascii="Arial" w:hAnsi="Arial" w:cs="Arial"/>
                <w:sz w:val="22"/>
                <w:szCs w:val="22"/>
              </w:rPr>
              <w:t>Kosten für TÜV</w:t>
            </w:r>
            <w:r>
              <w:rPr>
                <w:rFonts w:ascii="Arial" w:hAnsi="Arial" w:cs="Arial"/>
                <w:sz w:val="22"/>
                <w:szCs w:val="22"/>
              </w:rPr>
              <w:t>/Dekra</w:t>
            </w:r>
            <w:r w:rsidRPr="007176AC">
              <w:rPr>
                <w:rFonts w:ascii="Arial" w:hAnsi="Arial" w:cs="Arial"/>
                <w:sz w:val="22"/>
                <w:szCs w:val="22"/>
              </w:rPr>
              <w:t>, Zulassung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176AC">
              <w:rPr>
                <w:rFonts w:ascii="Arial" w:hAnsi="Arial" w:cs="Arial"/>
                <w:sz w:val="22"/>
                <w:szCs w:val="22"/>
              </w:rPr>
              <w:t>und Zulassungsbescheinigung</w:t>
            </w:r>
            <w:r>
              <w:rPr>
                <w:rFonts w:ascii="Arial" w:hAnsi="Arial" w:cs="Arial"/>
                <w:sz w:val="22"/>
                <w:szCs w:val="22"/>
              </w:rPr>
              <w:t>en (einschließlich feuerwehrtechnischer Abnahme)</w:t>
            </w:r>
          </w:p>
        </w:tc>
        <w:tc>
          <w:tcPr>
            <w:tcW w:w="3315" w:type="dxa"/>
          </w:tcPr>
          <w:p w14:paraId="0E73D9E8" w14:textId="77777777" w:rsidR="002F0B80" w:rsidRPr="007176AC" w:rsidRDefault="002F0B80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408" w:rsidRPr="007176AC" w14:paraId="40AB7127" w14:textId="77777777" w:rsidTr="00575F9A">
        <w:trPr>
          <w:trHeight w:val="891"/>
        </w:trPr>
        <w:tc>
          <w:tcPr>
            <w:tcW w:w="5973" w:type="dxa"/>
            <w:vAlign w:val="center"/>
          </w:tcPr>
          <w:p w14:paraId="69B80645" w14:textId="77777777" w:rsidR="000E11E5" w:rsidRPr="007C5B3F" w:rsidRDefault="000E11E5" w:rsidP="000E11E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C5B3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Einweisungs-, Reise- und Übernachtungskosten (ab </w:t>
            </w:r>
          </w:p>
          <w:p w14:paraId="53D573E2" w14:textId="77777777" w:rsidR="000E11E5" w:rsidRPr="007C5B3F" w:rsidRDefault="000E11E5" w:rsidP="000E11E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  <w:r w:rsidRPr="007C5B3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Stunden einfache Entfernung zum Hersteller) für:</w:t>
            </w:r>
          </w:p>
          <w:p w14:paraId="3ECB97BE" w14:textId="77777777" w:rsidR="000E11E5" w:rsidRPr="007C5B3F" w:rsidRDefault="000E11E5" w:rsidP="000E11E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C5B3F">
              <w:rPr>
                <w:rFonts w:ascii="Arial" w:hAnsi="Arial" w:cs="Arial"/>
                <w:color w:val="000000" w:themeColor="text1"/>
                <w:sz w:val="22"/>
                <w:szCs w:val="22"/>
              </w:rPr>
              <w:t>- die Anlaufberatung beim Hersteller (2 Kameraden,</w:t>
            </w:r>
          </w:p>
          <w:p w14:paraId="23892A6B" w14:textId="77777777" w:rsidR="000E11E5" w:rsidRPr="007C5B3F" w:rsidRDefault="000E11E5" w:rsidP="000E11E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C5B3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1 Nacht)</w:t>
            </w:r>
          </w:p>
          <w:p w14:paraId="602D0EE8" w14:textId="77777777" w:rsidR="000E11E5" w:rsidRPr="007C5B3F" w:rsidRDefault="000E11E5" w:rsidP="000E11E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C5B3F">
              <w:rPr>
                <w:rFonts w:ascii="Arial" w:hAnsi="Arial" w:cs="Arial"/>
                <w:color w:val="000000" w:themeColor="text1"/>
                <w:sz w:val="22"/>
                <w:szCs w:val="22"/>
              </w:rPr>
              <w:t>- die Vorabnahme mit Einweisung und Schulung beim</w:t>
            </w:r>
          </w:p>
          <w:p w14:paraId="3BA1B16C" w14:textId="77777777" w:rsidR="000E11E5" w:rsidRPr="007C5B3F" w:rsidRDefault="000E11E5" w:rsidP="000E11E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C5B3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Hersteller (4 Kameraden, 1 Nacht)</w:t>
            </w:r>
          </w:p>
          <w:p w14:paraId="45205F97" w14:textId="77777777" w:rsidR="000E11E5" w:rsidRPr="007C5B3F" w:rsidRDefault="000E11E5" w:rsidP="000E11E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C5B3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- Übergabe und Endabnahme des einsatzfähigen      </w:t>
            </w:r>
          </w:p>
          <w:p w14:paraId="05FFF827" w14:textId="77777777" w:rsidR="000E11E5" w:rsidRPr="007C5B3F" w:rsidRDefault="000E11E5" w:rsidP="000E11E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C5B3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Fahrzeuges an der Feuerwache Freital</w:t>
            </w:r>
          </w:p>
          <w:p w14:paraId="19802935" w14:textId="6B928BB8" w:rsidR="00BD7408" w:rsidRPr="000E11E5" w:rsidRDefault="000E11E5" w:rsidP="00575F9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C5B3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inklusive Fahrzeugdokumentation</w:t>
            </w:r>
          </w:p>
        </w:tc>
        <w:tc>
          <w:tcPr>
            <w:tcW w:w="3315" w:type="dxa"/>
          </w:tcPr>
          <w:p w14:paraId="64B9A2E7" w14:textId="77777777" w:rsidR="00BD7408" w:rsidRPr="007176AC" w:rsidRDefault="00BD7408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082E" w:rsidRPr="007176AC" w14:paraId="3B582376" w14:textId="77777777" w:rsidTr="00A53DCD">
        <w:tc>
          <w:tcPr>
            <w:tcW w:w="5973" w:type="dxa"/>
            <w:vAlign w:val="center"/>
          </w:tcPr>
          <w:p w14:paraId="3BE315CA" w14:textId="77777777" w:rsidR="00C5082E" w:rsidRDefault="00C5082E" w:rsidP="00C5082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1C7B3F0" w14:textId="77777777" w:rsidR="00C5082E" w:rsidRPr="00C5082E" w:rsidRDefault="00C5082E" w:rsidP="00C5082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C5082E">
              <w:rPr>
                <w:rFonts w:ascii="Arial" w:hAnsi="Arial" w:cs="Arial"/>
                <w:b/>
                <w:sz w:val="22"/>
                <w:szCs w:val="22"/>
                <w:u w:val="single"/>
              </w:rPr>
              <w:t>Nettogesamtsumme</w:t>
            </w:r>
          </w:p>
          <w:p w14:paraId="354EB197" w14:textId="77777777" w:rsidR="00C5082E" w:rsidRDefault="00C5082E" w:rsidP="00A53D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15" w:type="dxa"/>
          </w:tcPr>
          <w:p w14:paraId="26FFB890" w14:textId="77777777" w:rsidR="00C5082E" w:rsidRDefault="00C5082E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13C9" w:rsidRPr="007176AC" w14:paraId="4628896E" w14:textId="77777777" w:rsidTr="00A53DCD">
        <w:tc>
          <w:tcPr>
            <w:tcW w:w="5973" w:type="dxa"/>
            <w:vAlign w:val="center"/>
          </w:tcPr>
          <w:p w14:paraId="3F5533B8" w14:textId="77777777" w:rsidR="006813C9" w:rsidRPr="007176AC" w:rsidRDefault="00A53DCD" w:rsidP="00A53DC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Nachlass in ……………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.%</w:t>
            </w:r>
          </w:p>
        </w:tc>
        <w:tc>
          <w:tcPr>
            <w:tcW w:w="3315" w:type="dxa"/>
          </w:tcPr>
          <w:p w14:paraId="42ADE91E" w14:textId="77777777" w:rsidR="006813C9" w:rsidRDefault="006813C9" w:rsidP="00681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D5047C" w14:textId="77777777" w:rsidR="00A53DCD" w:rsidRDefault="00A53DCD" w:rsidP="00681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19C1B2" w14:textId="77777777" w:rsidR="00A53DCD" w:rsidRPr="007176AC" w:rsidRDefault="00A53DCD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408" w:rsidRPr="007176AC" w14:paraId="20B91BFE" w14:textId="77777777" w:rsidTr="00A53DCD">
        <w:tc>
          <w:tcPr>
            <w:tcW w:w="5973" w:type="dxa"/>
            <w:vAlign w:val="center"/>
          </w:tcPr>
          <w:p w14:paraId="1C2D0A8B" w14:textId="77777777" w:rsidR="00BD7408" w:rsidRPr="007176AC" w:rsidRDefault="00BD7408" w:rsidP="00A53DC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FA3836" w14:textId="77777777" w:rsidR="00BD7408" w:rsidRPr="00A53DCD" w:rsidRDefault="00A53DCD" w:rsidP="00A53DC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Nettosumme</w:t>
            </w:r>
            <w:r w:rsidR="00C5082E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inkl. Nachlass</w:t>
            </w:r>
          </w:p>
          <w:p w14:paraId="484B2E8F" w14:textId="77777777" w:rsidR="00BD7408" w:rsidRPr="007176AC" w:rsidRDefault="00BD7408" w:rsidP="00A53D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15" w:type="dxa"/>
          </w:tcPr>
          <w:p w14:paraId="0745ED9C" w14:textId="77777777" w:rsidR="00BD7408" w:rsidRPr="007176AC" w:rsidRDefault="00BD7408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408" w:rsidRPr="007176AC" w14:paraId="75C56D95" w14:textId="77777777" w:rsidTr="00A53DCD">
        <w:tc>
          <w:tcPr>
            <w:tcW w:w="5973" w:type="dxa"/>
            <w:vAlign w:val="center"/>
          </w:tcPr>
          <w:p w14:paraId="78739A17" w14:textId="77777777" w:rsidR="00BD7408" w:rsidRPr="007176AC" w:rsidRDefault="00A53DCD" w:rsidP="00A53DC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+ </w:t>
            </w:r>
            <w:r w:rsidRPr="007176AC">
              <w:rPr>
                <w:rFonts w:ascii="Arial" w:hAnsi="Arial" w:cs="Arial"/>
                <w:sz w:val="22"/>
                <w:szCs w:val="22"/>
              </w:rPr>
              <w:t>19%</w:t>
            </w:r>
            <w:r>
              <w:rPr>
                <w:rFonts w:ascii="Arial" w:hAnsi="Arial" w:cs="Arial"/>
                <w:sz w:val="22"/>
                <w:szCs w:val="22"/>
              </w:rPr>
              <w:t xml:space="preserve"> MwSt.</w:t>
            </w:r>
          </w:p>
        </w:tc>
        <w:tc>
          <w:tcPr>
            <w:tcW w:w="3315" w:type="dxa"/>
          </w:tcPr>
          <w:p w14:paraId="05EB54C0" w14:textId="77777777" w:rsidR="00BD7408" w:rsidRDefault="00BD7408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1F0EE9" w14:textId="77777777" w:rsidR="00A53DCD" w:rsidRDefault="00A53DCD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8BCD39" w14:textId="77777777" w:rsidR="00A53DCD" w:rsidRDefault="00A53DCD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4CCF9C" w14:textId="77777777" w:rsidR="00A53DCD" w:rsidRPr="007176AC" w:rsidRDefault="00A53DCD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626C" w:rsidRPr="007176AC" w14:paraId="5F4B1E64" w14:textId="77777777" w:rsidTr="00A53DCD">
        <w:trPr>
          <w:trHeight w:val="503"/>
        </w:trPr>
        <w:tc>
          <w:tcPr>
            <w:tcW w:w="5973" w:type="dxa"/>
            <w:vAlign w:val="center"/>
          </w:tcPr>
          <w:p w14:paraId="3209EC22" w14:textId="77777777" w:rsidR="0086626C" w:rsidRPr="00A53DCD" w:rsidRDefault="00A53DCD" w:rsidP="00A53DC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Bruttogesamtsumme</w:t>
            </w:r>
          </w:p>
        </w:tc>
        <w:tc>
          <w:tcPr>
            <w:tcW w:w="3315" w:type="dxa"/>
          </w:tcPr>
          <w:p w14:paraId="41B4A9B2" w14:textId="77777777" w:rsidR="0086626C" w:rsidRDefault="0086626C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DEE73B" w14:textId="77777777" w:rsidR="00A53DCD" w:rsidRDefault="00A53DCD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459ACE8" w14:textId="77777777" w:rsidR="00A53DCD" w:rsidRPr="007176AC" w:rsidRDefault="00A53DCD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626C" w:rsidRPr="007176AC" w14:paraId="7BE8CD5E" w14:textId="77777777" w:rsidTr="00A53DCD">
        <w:trPr>
          <w:trHeight w:val="654"/>
        </w:trPr>
        <w:tc>
          <w:tcPr>
            <w:tcW w:w="5973" w:type="dxa"/>
            <w:vAlign w:val="center"/>
          </w:tcPr>
          <w:p w14:paraId="5FD9C18F" w14:textId="77777777" w:rsidR="00C5082E" w:rsidRDefault="00C5082E" w:rsidP="00A53DC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E385FB" w14:textId="77777777" w:rsidR="00A53DCD" w:rsidRDefault="00A53DCD" w:rsidP="00A53DC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Skonto…………% bei </w:t>
            </w:r>
            <w:r w:rsidRPr="000E11E5">
              <w:rPr>
                <w:rFonts w:ascii="Arial" w:hAnsi="Arial" w:cs="Arial"/>
                <w:sz w:val="22"/>
                <w:szCs w:val="22"/>
              </w:rPr>
              <w:t>14</w:t>
            </w:r>
            <w:r>
              <w:rPr>
                <w:rFonts w:ascii="Arial" w:hAnsi="Arial" w:cs="Arial"/>
                <w:sz w:val="22"/>
                <w:szCs w:val="22"/>
              </w:rPr>
              <w:t xml:space="preserve"> Tagen Zahlungsziel</w:t>
            </w:r>
          </w:p>
          <w:p w14:paraId="1697D1C4" w14:textId="77777777" w:rsidR="0086626C" w:rsidRDefault="0086626C" w:rsidP="00A53D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15" w:type="dxa"/>
          </w:tcPr>
          <w:p w14:paraId="59570F0A" w14:textId="77777777" w:rsidR="0086626C" w:rsidRPr="007176AC" w:rsidRDefault="0086626C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408" w:rsidRPr="007176AC" w14:paraId="28ABE062" w14:textId="77777777" w:rsidTr="00A53DCD">
        <w:tc>
          <w:tcPr>
            <w:tcW w:w="5973" w:type="dxa"/>
            <w:vAlign w:val="center"/>
          </w:tcPr>
          <w:p w14:paraId="2D1B8E14" w14:textId="77777777" w:rsidR="00BD7408" w:rsidRDefault="00BD7408" w:rsidP="00A53DC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52663B8" w14:textId="043BE14C" w:rsidR="00BD7408" w:rsidRPr="007176AC" w:rsidRDefault="008D0D22" w:rsidP="00A53DC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Wertungspreis</w:t>
            </w:r>
            <w:r w:rsidR="00B11EFF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="002B2A59">
              <w:rPr>
                <w:rFonts w:ascii="Arial" w:hAnsi="Arial" w:cs="Arial"/>
                <w:b/>
                <w:sz w:val="22"/>
                <w:szCs w:val="22"/>
                <w:u w:val="single"/>
              </w:rPr>
              <w:t>(brutto)</w:t>
            </w:r>
          </w:p>
          <w:p w14:paraId="7CCC4422" w14:textId="77777777" w:rsidR="00BD7408" w:rsidRPr="007176AC" w:rsidRDefault="00BD7408" w:rsidP="00A53D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15" w:type="dxa"/>
          </w:tcPr>
          <w:p w14:paraId="435ED8B1" w14:textId="77777777" w:rsidR="00BD7408" w:rsidRPr="007176AC" w:rsidRDefault="00BD7408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AE2AF29" w14:textId="22C92698" w:rsidR="009C653F" w:rsidRPr="006631FC" w:rsidRDefault="009C653F" w:rsidP="006631FC">
      <w:pPr>
        <w:jc w:val="center"/>
        <w:rPr>
          <w:rFonts w:ascii="Arial" w:hAnsi="Arial" w:cs="Arial"/>
          <w:b/>
        </w:rPr>
      </w:pPr>
    </w:p>
    <w:p w14:paraId="756697E0" w14:textId="77777777" w:rsidR="00B9689D" w:rsidRDefault="00B9689D" w:rsidP="006631FC">
      <w:pPr>
        <w:jc w:val="both"/>
        <w:rPr>
          <w:rFonts w:ascii="Arial" w:hAnsi="Arial" w:cs="Arial"/>
          <w:sz w:val="22"/>
          <w:szCs w:val="22"/>
        </w:rPr>
      </w:pPr>
    </w:p>
    <w:p w14:paraId="441C6D5B" w14:textId="251933D2" w:rsidR="00C02DAA" w:rsidRPr="006631FC" w:rsidRDefault="00C02DAA" w:rsidP="006631FC">
      <w:pPr>
        <w:jc w:val="both"/>
        <w:rPr>
          <w:rFonts w:ascii="Arial" w:hAnsi="Arial" w:cs="Arial"/>
          <w:sz w:val="22"/>
          <w:szCs w:val="22"/>
        </w:rPr>
      </w:pPr>
    </w:p>
    <w:p w14:paraId="119C227D" w14:textId="77777777" w:rsidR="00C02DAA" w:rsidRPr="00C02DAA" w:rsidRDefault="00C02DAA" w:rsidP="00C02DAA"/>
    <w:p w14:paraId="2DE3D480" w14:textId="77777777" w:rsidR="00C02DAA" w:rsidRPr="009C653F" w:rsidRDefault="00C02DAA" w:rsidP="00C02DAA">
      <w:pPr>
        <w:ind w:firstLine="15"/>
        <w:jc w:val="both"/>
        <w:rPr>
          <w:rFonts w:ascii="Arial" w:hAnsi="Arial" w:cs="Arial"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>Es wird erklärt, dass die im Leistungsverzeichnis aufgeführten Leistungen wie beschrieben, erfüllt werden. Das Leistungsverzeichnis wurde einschließlich Anlagen vollständig bearbeitet. Die Einhaltung der Lieferfristen wird garantiert.</w:t>
      </w:r>
      <w:r w:rsidRPr="009C653F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</w:r>
    </w:p>
    <w:p w14:paraId="185C0A18" w14:textId="77777777" w:rsidR="00C02DAA" w:rsidRDefault="00C02DAA" w:rsidP="00C02DAA">
      <w:pPr>
        <w:jc w:val="both"/>
        <w:rPr>
          <w:rFonts w:ascii="Arial" w:hAnsi="Arial" w:cs="Arial"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>Es werden die in den Teilnahmebedingungen genannten Voraussetzungen erfüllt.</w:t>
      </w:r>
    </w:p>
    <w:p w14:paraId="1DFBFB29" w14:textId="77777777" w:rsidR="00C02DAA" w:rsidRDefault="00C02DAA" w:rsidP="00C02DAA">
      <w:pPr>
        <w:jc w:val="both"/>
        <w:rPr>
          <w:rFonts w:ascii="Arial" w:hAnsi="Arial" w:cs="Arial"/>
          <w:sz w:val="22"/>
          <w:szCs w:val="22"/>
        </w:rPr>
      </w:pPr>
    </w:p>
    <w:p w14:paraId="66DF0F76" w14:textId="77777777" w:rsidR="00C02DAA" w:rsidRDefault="00C02DAA" w:rsidP="00C02DAA">
      <w:pPr>
        <w:jc w:val="both"/>
        <w:rPr>
          <w:rFonts w:ascii="Arial" w:hAnsi="Arial" w:cs="Arial"/>
          <w:sz w:val="22"/>
          <w:szCs w:val="22"/>
        </w:rPr>
      </w:pPr>
    </w:p>
    <w:p w14:paraId="16610B38" w14:textId="77777777" w:rsidR="00C02DAA" w:rsidRDefault="00C02DAA" w:rsidP="00C02DAA">
      <w:pPr>
        <w:numPr>
          <w:ilvl w:val="12"/>
          <w:numId w:val="0"/>
        </w:numPr>
        <w:rPr>
          <w:rFonts w:ascii="Arial" w:hAnsi="Arial" w:cs="Arial"/>
          <w:bCs/>
          <w:sz w:val="22"/>
          <w:szCs w:val="22"/>
        </w:rPr>
      </w:pPr>
    </w:p>
    <w:p w14:paraId="23F825A8" w14:textId="77777777" w:rsidR="00C02DAA" w:rsidRPr="009C653F" w:rsidRDefault="00C02DAA" w:rsidP="00C02DAA">
      <w:pPr>
        <w:numPr>
          <w:ilvl w:val="12"/>
          <w:numId w:val="0"/>
        </w:numPr>
        <w:rPr>
          <w:rFonts w:ascii="Arial" w:hAnsi="Arial" w:cs="Arial"/>
          <w:bCs/>
          <w:sz w:val="22"/>
          <w:szCs w:val="22"/>
        </w:rPr>
      </w:pPr>
    </w:p>
    <w:p w14:paraId="01C96E5C" w14:textId="0B6375AC" w:rsidR="00C02DAA" w:rsidRPr="009C653F" w:rsidRDefault="00C02DAA" w:rsidP="00C02DAA">
      <w:pPr>
        <w:pStyle w:val="Kopfzeile"/>
        <w:tabs>
          <w:tab w:val="left" w:pos="2410"/>
          <w:tab w:val="left" w:pos="2977"/>
          <w:tab w:val="left" w:pos="5103"/>
        </w:tabs>
        <w:rPr>
          <w:rFonts w:ascii="Arial" w:hAnsi="Arial" w:cs="Arial"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>...............................</w:t>
      </w:r>
      <w:r w:rsidRPr="009C653F">
        <w:rPr>
          <w:rFonts w:ascii="Arial" w:hAnsi="Arial" w:cs="Arial"/>
          <w:sz w:val="22"/>
          <w:szCs w:val="22"/>
        </w:rPr>
        <w:tab/>
      </w:r>
      <w:r w:rsidR="002F0B80">
        <w:rPr>
          <w:rFonts w:ascii="Arial" w:hAnsi="Arial" w:cs="Arial"/>
          <w:sz w:val="22"/>
          <w:szCs w:val="22"/>
        </w:rPr>
        <w:tab/>
      </w:r>
      <w:r w:rsidR="002F0B80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  <w:t>...........................................................</w:t>
      </w:r>
    </w:p>
    <w:p w14:paraId="279B681C" w14:textId="58E288C2" w:rsidR="00C02DAA" w:rsidRPr="009C653F" w:rsidRDefault="00C02DAA" w:rsidP="00C02DAA">
      <w:pPr>
        <w:pStyle w:val="Kopfzeile"/>
        <w:tabs>
          <w:tab w:val="left" w:pos="2410"/>
          <w:tab w:val="left" w:pos="2977"/>
          <w:tab w:val="left" w:pos="5103"/>
        </w:tabs>
        <w:rPr>
          <w:rFonts w:ascii="Arial" w:hAnsi="Arial" w:cs="Arial"/>
          <w:bCs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 xml:space="preserve">     Ort, Datum</w:t>
      </w:r>
      <w:r w:rsidRPr="009C653F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</w:r>
      <w:proofErr w:type="gramStart"/>
      <w:r w:rsidRPr="009C653F">
        <w:rPr>
          <w:rFonts w:ascii="Arial" w:hAnsi="Arial" w:cs="Arial"/>
          <w:sz w:val="22"/>
          <w:szCs w:val="22"/>
        </w:rPr>
        <w:tab/>
        <w:t xml:space="preserve">  </w:t>
      </w:r>
      <w:r w:rsidR="002F0B80">
        <w:rPr>
          <w:rFonts w:ascii="Arial" w:hAnsi="Arial" w:cs="Arial"/>
          <w:sz w:val="22"/>
          <w:szCs w:val="22"/>
        </w:rPr>
        <w:tab/>
      </w:r>
      <w:proofErr w:type="gramEnd"/>
      <w:r w:rsidR="002F0B80">
        <w:rPr>
          <w:rFonts w:ascii="Arial" w:hAnsi="Arial" w:cs="Arial"/>
          <w:sz w:val="22"/>
          <w:szCs w:val="22"/>
        </w:rPr>
        <w:t xml:space="preserve">                      </w:t>
      </w:r>
      <w:r w:rsidRPr="009C653F">
        <w:rPr>
          <w:rFonts w:ascii="Arial" w:hAnsi="Arial" w:cs="Arial"/>
          <w:sz w:val="22"/>
          <w:szCs w:val="22"/>
        </w:rPr>
        <w:t xml:space="preserve">   </w:t>
      </w:r>
      <w:r w:rsidR="002F0B80">
        <w:rPr>
          <w:rFonts w:ascii="Arial" w:hAnsi="Arial" w:cs="Arial"/>
          <w:sz w:val="22"/>
          <w:szCs w:val="22"/>
        </w:rPr>
        <w:t>Name</w:t>
      </w:r>
      <w:r w:rsidRPr="009C653F">
        <w:rPr>
          <w:rFonts w:ascii="Arial" w:hAnsi="Arial" w:cs="Arial"/>
          <w:sz w:val="22"/>
          <w:szCs w:val="22"/>
        </w:rPr>
        <w:t xml:space="preserve"> </w:t>
      </w:r>
    </w:p>
    <w:p w14:paraId="0FF5C5DB" w14:textId="77777777" w:rsidR="00C02DAA" w:rsidRDefault="00C02DAA" w:rsidP="00C02DA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62B41835" w14:textId="77777777" w:rsidR="00C02DAA" w:rsidRPr="009C653F" w:rsidRDefault="00C02DAA" w:rsidP="00C02DAA">
      <w:pPr>
        <w:rPr>
          <w:rFonts w:ascii="Arial" w:hAnsi="Arial" w:cs="Arial"/>
          <w:sz w:val="22"/>
          <w:szCs w:val="22"/>
        </w:rPr>
      </w:pPr>
    </w:p>
    <w:p w14:paraId="652F7DC4" w14:textId="6EAD2107" w:rsidR="00C02DAA" w:rsidRPr="002F0B80" w:rsidRDefault="00C02DAA" w:rsidP="002F0B80">
      <w:pPr>
        <w:rPr>
          <w:rFonts w:ascii="Arial" w:hAnsi="Arial" w:cs="Arial"/>
          <w:bCs/>
          <w:sz w:val="22"/>
          <w:szCs w:val="22"/>
        </w:rPr>
      </w:pPr>
      <w:r w:rsidRPr="00792410">
        <w:rPr>
          <w:rFonts w:ascii="Arial" w:hAnsi="Arial" w:cs="Arial"/>
          <w:bCs/>
          <w:sz w:val="22"/>
          <w:szCs w:val="22"/>
        </w:rPr>
        <w:t>Ist</w:t>
      </w:r>
      <w:r w:rsidR="002F0B80">
        <w:rPr>
          <w:rFonts w:ascii="Arial" w:hAnsi="Arial" w:cs="Arial"/>
          <w:bCs/>
          <w:sz w:val="22"/>
          <w:szCs w:val="22"/>
        </w:rPr>
        <w:t xml:space="preserve"> </w:t>
      </w:r>
      <w:r w:rsidRPr="002F0B80">
        <w:rPr>
          <w:rFonts w:ascii="Arial" w:hAnsi="Arial" w:cs="Arial"/>
          <w:bCs/>
          <w:sz w:val="22"/>
          <w:szCs w:val="22"/>
        </w:rPr>
        <w:t>bei einem elektronisch übermittelten Angebot in Textform der Bieter nicht erkennbar,</w:t>
      </w:r>
    </w:p>
    <w:p w14:paraId="74F68B9F" w14:textId="77777777" w:rsidR="00C02DAA" w:rsidRDefault="00C02DAA" w:rsidP="00C02DAA">
      <w:pPr>
        <w:rPr>
          <w:rFonts w:ascii="Arial" w:hAnsi="Arial" w:cs="Arial"/>
          <w:sz w:val="22"/>
          <w:szCs w:val="22"/>
        </w:rPr>
      </w:pPr>
      <w:r w:rsidRPr="00792410">
        <w:rPr>
          <w:rFonts w:ascii="Arial" w:hAnsi="Arial" w:cs="Arial"/>
          <w:bCs/>
          <w:sz w:val="22"/>
          <w:szCs w:val="22"/>
        </w:rPr>
        <w:t>wird das Angebot ausgeschlossen.</w:t>
      </w:r>
    </w:p>
    <w:p w14:paraId="3157439B" w14:textId="77777777" w:rsidR="00C02DAA" w:rsidRDefault="00C02DAA" w:rsidP="00C02DAA">
      <w:pPr>
        <w:rPr>
          <w:rFonts w:ascii="Arial" w:hAnsi="Arial" w:cs="Arial"/>
          <w:sz w:val="22"/>
          <w:szCs w:val="22"/>
        </w:rPr>
      </w:pPr>
    </w:p>
    <w:p w14:paraId="7BC95A10" w14:textId="77777777" w:rsidR="00C02DAA" w:rsidRDefault="00C02DAA" w:rsidP="00C02DAA"/>
    <w:p w14:paraId="7690FFF6" w14:textId="77777777" w:rsidR="00DF7499" w:rsidRPr="00C02DAA" w:rsidRDefault="00DF7499" w:rsidP="00C02DAA"/>
    <w:sectPr w:rsidR="00DF7499" w:rsidRPr="00C02DAA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5E3AAE" w14:textId="77777777" w:rsidR="00CD4CD8" w:rsidRDefault="00CD4CD8" w:rsidP="009C653F">
      <w:r>
        <w:separator/>
      </w:r>
    </w:p>
  </w:endnote>
  <w:endnote w:type="continuationSeparator" w:id="0">
    <w:p w14:paraId="202850A3" w14:textId="77777777" w:rsidR="00CD4CD8" w:rsidRDefault="00CD4CD8" w:rsidP="009C6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20"/>
        <w:szCs w:val="20"/>
      </w:rPr>
      <w:id w:val="6251994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41C1FEF0" w14:textId="77777777" w:rsidR="0079300E" w:rsidRPr="00ED3824" w:rsidRDefault="0079300E" w:rsidP="0079300E">
            <w:pPr>
              <w:pStyle w:val="Fuzeile"/>
              <w:ind w:left="3960" w:firstLine="3828"/>
              <w:rPr>
                <w:rFonts w:ascii="Arial" w:hAnsi="Arial" w:cs="Arial"/>
                <w:sz w:val="20"/>
                <w:szCs w:val="20"/>
              </w:rPr>
            </w:pPr>
            <w:r w:rsidRPr="00ED3824">
              <w:rPr>
                <w:rFonts w:ascii="Arial" w:hAnsi="Arial" w:cs="Arial"/>
                <w:sz w:val="20"/>
                <w:szCs w:val="20"/>
              </w:rPr>
              <w:t xml:space="preserve">Seite 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C02DAA">
              <w:rPr>
                <w:rFonts w:ascii="Arial" w:hAnsi="Arial" w:cs="Arial"/>
                <w:bCs/>
                <w:noProof/>
                <w:sz w:val="20"/>
                <w:szCs w:val="20"/>
              </w:rPr>
              <w:t>4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ED3824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C02DAA">
              <w:rPr>
                <w:rFonts w:ascii="Arial" w:hAnsi="Arial" w:cs="Arial"/>
                <w:bCs/>
                <w:noProof/>
                <w:sz w:val="20"/>
                <w:szCs w:val="20"/>
              </w:rPr>
              <w:t>4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A5E2005" w14:textId="77777777" w:rsidR="0079300E" w:rsidRDefault="007930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B86CCA" w14:textId="77777777" w:rsidR="00CD4CD8" w:rsidRDefault="00CD4CD8" w:rsidP="009C653F">
      <w:r>
        <w:separator/>
      </w:r>
    </w:p>
  </w:footnote>
  <w:footnote w:type="continuationSeparator" w:id="0">
    <w:p w14:paraId="36F0F63E" w14:textId="77777777" w:rsidR="00CD4CD8" w:rsidRDefault="00CD4CD8" w:rsidP="009C6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03D442" w14:textId="58674BE8" w:rsidR="00C02DAA" w:rsidRPr="009C653F" w:rsidRDefault="00B06633" w:rsidP="00C02DAA">
    <w:pPr>
      <w:pBdr>
        <w:top w:val="single" w:sz="4" w:space="1" w:color="000000"/>
        <w:bottom w:val="single" w:sz="4" w:space="1" w:color="000000"/>
      </w:pBdr>
      <w:tabs>
        <w:tab w:val="center" w:pos="4536"/>
        <w:tab w:val="right" w:pos="9072"/>
      </w:tabs>
      <w:suppressAutoHyphens/>
      <w:rPr>
        <w:rFonts w:ascii="Arial" w:hAnsi="Arial"/>
        <w:szCs w:val="20"/>
        <w:lang w:eastAsia="ar-SA" w:bidi="ar-SA"/>
      </w:rPr>
    </w:pPr>
    <w:r>
      <w:rPr>
        <w:rFonts w:ascii="Arial" w:hAnsi="Arial"/>
        <w:szCs w:val="20"/>
        <w:lang w:eastAsia="ar-SA" w:bidi="ar-SA"/>
      </w:rPr>
      <w:t>Offenes Verfahren</w:t>
    </w:r>
    <w:r w:rsidR="00062A99">
      <w:rPr>
        <w:rFonts w:ascii="Arial" w:hAnsi="Arial"/>
        <w:szCs w:val="20"/>
        <w:lang w:eastAsia="ar-SA" w:bidi="ar-SA"/>
      </w:rPr>
      <w:tab/>
      <w:t>VB 24_083</w:t>
    </w:r>
    <w:r w:rsidR="00062A99">
      <w:rPr>
        <w:rFonts w:ascii="Arial" w:hAnsi="Arial"/>
        <w:szCs w:val="20"/>
        <w:lang w:eastAsia="ar-SA" w:bidi="ar-SA"/>
      </w:rPr>
      <w:tab/>
      <w:t>MLF FTL</w:t>
    </w:r>
  </w:p>
  <w:p w14:paraId="20F29F93" w14:textId="77777777" w:rsidR="006813C9" w:rsidRDefault="006813C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9"/>
    <w:multiLevelType w:val="multilevel"/>
    <w:tmpl w:val="00000009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590C7C"/>
    <w:multiLevelType w:val="hybridMultilevel"/>
    <w:tmpl w:val="DF100BC6"/>
    <w:lvl w:ilvl="0" w:tplc="7966DD2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BD677B"/>
    <w:multiLevelType w:val="hybridMultilevel"/>
    <w:tmpl w:val="A94E8516"/>
    <w:lvl w:ilvl="0" w:tplc="7966DD28">
      <w:start w:val="1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23479A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 w16cid:durableId="854030521">
    <w:abstractNumId w:val="1"/>
  </w:num>
  <w:num w:numId="2" w16cid:durableId="612638830">
    <w:abstractNumId w:val="0"/>
  </w:num>
  <w:num w:numId="3" w16cid:durableId="1253466368">
    <w:abstractNumId w:val="3"/>
  </w:num>
  <w:num w:numId="4" w16cid:durableId="11386513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F9A"/>
    <w:rsid w:val="000407F6"/>
    <w:rsid w:val="000447F0"/>
    <w:rsid w:val="000549FF"/>
    <w:rsid w:val="00062A99"/>
    <w:rsid w:val="000E11E5"/>
    <w:rsid w:val="00166507"/>
    <w:rsid w:val="00166F49"/>
    <w:rsid w:val="002718E5"/>
    <w:rsid w:val="00280F9A"/>
    <w:rsid w:val="00294AB8"/>
    <w:rsid w:val="002B2A59"/>
    <w:rsid w:val="002C2A6F"/>
    <w:rsid w:val="002E5906"/>
    <w:rsid w:val="002E7B54"/>
    <w:rsid w:val="002F0B80"/>
    <w:rsid w:val="00307BAB"/>
    <w:rsid w:val="00341BA3"/>
    <w:rsid w:val="003B19CF"/>
    <w:rsid w:val="003C3FA3"/>
    <w:rsid w:val="00405A09"/>
    <w:rsid w:val="004430B5"/>
    <w:rsid w:val="004A0DC2"/>
    <w:rsid w:val="004E5353"/>
    <w:rsid w:val="00503C44"/>
    <w:rsid w:val="0050620A"/>
    <w:rsid w:val="0051142C"/>
    <w:rsid w:val="00531E48"/>
    <w:rsid w:val="00566547"/>
    <w:rsid w:val="00575F9A"/>
    <w:rsid w:val="005C7526"/>
    <w:rsid w:val="006631FC"/>
    <w:rsid w:val="006813C9"/>
    <w:rsid w:val="00694F72"/>
    <w:rsid w:val="006A4B2C"/>
    <w:rsid w:val="006B36B0"/>
    <w:rsid w:val="006C50A3"/>
    <w:rsid w:val="006C60C0"/>
    <w:rsid w:val="006D10F7"/>
    <w:rsid w:val="006E3666"/>
    <w:rsid w:val="0079300E"/>
    <w:rsid w:val="007C332E"/>
    <w:rsid w:val="0082320D"/>
    <w:rsid w:val="0086626C"/>
    <w:rsid w:val="008675E3"/>
    <w:rsid w:val="008A320E"/>
    <w:rsid w:val="008A5547"/>
    <w:rsid w:val="008D0D22"/>
    <w:rsid w:val="00907670"/>
    <w:rsid w:val="009B65E1"/>
    <w:rsid w:val="009C653F"/>
    <w:rsid w:val="00A53DCD"/>
    <w:rsid w:val="00B06633"/>
    <w:rsid w:val="00B11EFF"/>
    <w:rsid w:val="00B66521"/>
    <w:rsid w:val="00B92980"/>
    <w:rsid w:val="00B9689D"/>
    <w:rsid w:val="00BA13CD"/>
    <w:rsid w:val="00BD3109"/>
    <w:rsid w:val="00BD7408"/>
    <w:rsid w:val="00C02DAA"/>
    <w:rsid w:val="00C5082E"/>
    <w:rsid w:val="00CD4CD8"/>
    <w:rsid w:val="00CE6490"/>
    <w:rsid w:val="00D24974"/>
    <w:rsid w:val="00D567FF"/>
    <w:rsid w:val="00D70D96"/>
    <w:rsid w:val="00DA19F1"/>
    <w:rsid w:val="00DE100F"/>
    <w:rsid w:val="00DF7499"/>
    <w:rsid w:val="00E52605"/>
    <w:rsid w:val="00E878B0"/>
    <w:rsid w:val="00EC15D8"/>
    <w:rsid w:val="00ED3824"/>
    <w:rsid w:val="00ED3B66"/>
    <w:rsid w:val="00F1338B"/>
    <w:rsid w:val="00F33DBD"/>
    <w:rsid w:val="00F67774"/>
    <w:rsid w:val="00F67AFE"/>
    <w:rsid w:val="00FA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5A2DE0B1"/>
  <w15:docId w15:val="{591D09C3-37B6-4548-BF62-310291753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80F9A"/>
    <w:pPr>
      <w:spacing w:after="0" w:line="240" w:lineRule="auto"/>
    </w:pPr>
    <w:rPr>
      <w:rFonts w:ascii="Calibri" w:eastAsia="Calibri" w:hAnsi="Calibri" w:cs="Times New Roman"/>
      <w:sz w:val="24"/>
      <w:szCs w:val="24"/>
      <w:lang w:bidi="en-US"/>
    </w:rPr>
  </w:style>
  <w:style w:type="paragraph" w:styleId="berschrift1">
    <w:name w:val="heading 1"/>
    <w:basedOn w:val="Standard"/>
    <w:next w:val="Standard"/>
    <w:link w:val="berschrift1Zchn"/>
    <w:qFormat/>
    <w:rsid w:val="009C653F"/>
    <w:pPr>
      <w:keepNext/>
      <w:numPr>
        <w:numId w:val="2"/>
      </w:numPr>
      <w:tabs>
        <w:tab w:val="left" w:pos="720"/>
      </w:tabs>
      <w:suppressAutoHyphens/>
      <w:outlineLvl w:val="0"/>
    </w:pPr>
    <w:rPr>
      <w:rFonts w:ascii="Times New Roman" w:hAnsi="Times New Roman"/>
      <w:b/>
      <w:bCs/>
      <w:lang w:eastAsia="ar-SA" w:bidi="ar-SA"/>
    </w:rPr>
  </w:style>
  <w:style w:type="paragraph" w:styleId="berschrift2">
    <w:name w:val="heading 2"/>
    <w:basedOn w:val="Standard"/>
    <w:next w:val="Standard"/>
    <w:link w:val="berschrift2Zchn"/>
    <w:qFormat/>
    <w:rsid w:val="009C653F"/>
    <w:pPr>
      <w:keepNext/>
      <w:numPr>
        <w:ilvl w:val="1"/>
        <w:numId w:val="2"/>
      </w:numPr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1142C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9C653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C653F"/>
    <w:rPr>
      <w:rFonts w:ascii="Calibri" w:eastAsia="Calibri" w:hAnsi="Calibri" w:cs="Times New Roman"/>
      <w:sz w:val="24"/>
      <w:szCs w:val="24"/>
      <w:lang w:bidi="en-US"/>
    </w:rPr>
  </w:style>
  <w:style w:type="paragraph" w:styleId="Fuzeile">
    <w:name w:val="footer"/>
    <w:basedOn w:val="Standard"/>
    <w:link w:val="FuzeileZchn"/>
    <w:uiPriority w:val="99"/>
    <w:unhideWhenUsed/>
    <w:rsid w:val="009C653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C653F"/>
    <w:rPr>
      <w:rFonts w:ascii="Calibri" w:eastAsia="Calibri" w:hAnsi="Calibri" w:cs="Times New Roman"/>
      <w:sz w:val="24"/>
      <w:szCs w:val="24"/>
      <w:lang w:bidi="en-US"/>
    </w:rPr>
  </w:style>
  <w:style w:type="character" w:customStyle="1" w:styleId="berschrift1Zchn">
    <w:name w:val="Überschrift 1 Zchn"/>
    <w:basedOn w:val="Absatz-Standardschriftart"/>
    <w:link w:val="berschrift1"/>
    <w:rsid w:val="009C653F"/>
    <w:rPr>
      <w:rFonts w:ascii="Times New Roman" w:eastAsia="Calibri" w:hAnsi="Times New Roman" w:cs="Times New Roman"/>
      <w:b/>
      <w:bCs/>
      <w:sz w:val="24"/>
      <w:szCs w:val="24"/>
      <w:lang w:eastAsia="ar-SA"/>
    </w:rPr>
  </w:style>
  <w:style w:type="character" w:customStyle="1" w:styleId="berschrift2Zchn">
    <w:name w:val="Überschrift 2 Zchn"/>
    <w:basedOn w:val="Absatz-Standardschriftart"/>
    <w:link w:val="berschrift2"/>
    <w:rsid w:val="009C653F"/>
    <w:rPr>
      <w:rFonts w:ascii="Arial" w:eastAsia="Calibri" w:hAnsi="Arial" w:cs="Arial"/>
      <w:b/>
      <w:bCs/>
      <w:i/>
      <w:iCs/>
      <w:sz w:val="28"/>
      <w:szCs w:val="28"/>
      <w:lang w:eastAsia="ar-SA"/>
    </w:rPr>
  </w:style>
  <w:style w:type="paragraph" w:styleId="Textkrper">
    <w:name w:val="Body Text"/>
    <w:basedOn w:val="Standard"/>
    <w:link w:val="TextkrperZchn"/>
    <w:rsid w:val="009C653F"/>
    <w:pPr>
      <w:suppressAutoHyphens/>
      <w:spacing w:after="120"/>
    </w:pPr>
    <w:rPr>
      <w:rFonts w:ascii="Arial" w:hAnsi="Arial"/>
      <w:szCs w:val="20"/>
      <w:lang w:eastAsia="ar-SA" w:bidi="ar-SA"/>
    </w:rPr>
  </w:style>
  <w:style w:type="character" w:customStyle="1" w:styleId="TextkrperZchn">
    <w:name w:val="Textkörper Zchn"/>
    <w:basedOn w:val="Absatz-Standardschriftart"/>
    <w:link w:val="Textkrper"/>
    <w:rsid w:val="009C653F"/>
    <w:rPr>
      <w:rFonts w:ascii="Arial" w:eastAsia="Calibri" w:hAnsi="Arial" w:cs="Times New Roman"/>
      <w:sz w:val="24"/>
      <w:szCs w:val="20"/>
      <w:lang w:eastAsia="ar-SA"/>
    </w:rPr>
  </w:style>
  <w:style w:type="paragraph" w:styleId="Titel">
    <w:name w:val="Title"/>
    <w:basedOn w:val="Standard"/>
    <w:next w:val="Standard"/>
    <w:link w:val="TitelZchn"/>
    <w:qFormat/>
    <w:rsid w:val="009C653F"/>
    <w:pPr>
      <w:suppressAutoHyphens/>
      <w:jc w:val="center"/>
    </w:pPr>
    <w:rPr>
      <w:rFonts w:ascii="Times New Roman" w:hAnsi="Times New Roman"/>
      <w:b/>
      <w:bCs/>
      <w:sz w:val="28"/>
      <w:lang w:eastAsia="ar-SA" w:bidi="ar-SA"/>
    </w:rPr>
  </w:style>
  <w:style w:type="character" w:customStyle="1" w:styleId="TitelZchn">
    <w:name w:val="Titel Zchn"/>
    <w:basedOn w:val="Absatz-Standardschriftart"/>
    <w:link w:val="Titel"/>
    <w:rsid w:val="009C653F"/>
    <w:rPr>
      <w:rFonts w:ascii="Times New Roman" w:eastAsia="Calibri" w:hAnsi="Times New Roman" w:cs="Times New Roman"/>
      <w:b/>
      <w:bCs/>
      <w:sz w:val="28"/>
      <w:szCs w:val="24"/>
      <w:lang w:eastAsia="ar-SA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31E4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31E4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31E48"/>
    <w:rPr>
      <w:rFonts w:ascii="Calibri" w:eastAsia="Calibri" w:hAnsi="Calibri" w:cs="Times New Roman"/>
      <w:sz w:val="20"/>
      <w:szCs w:val="20"/>
      <w:lang w:bidi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31E4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31E48"/>
    <w:rPr>
      <w:rFonts w:ascii="Calibri" w:eastAsia="Calibri" w:hAnsi="Calibri" w:cs="Times New Roman"/>
      <w:b/>
      <w:bCs/>
      <w:sz w:val="20"/>
      <w:szCs w:val="20"/>
      <w:lang w:bidi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1E4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31E48"/>
    <w:rPr>
      <w:rFonts w:ascii="Tahoma" w:eastAsia="Calibri" w:hAnsi="Tahoma" w:cs="Tahoma"/>
      <w:sz w:val="16"/>
      <w:szCs w:val="16"/>
      <w:lang w:bidi="en-US"/>
    </w:rPr>
  </w:style>
  <w:style w:type="paragraph" w:customStyle="1" w:styleId="Default">
    <w:name w:val="Default"/>
    <w:rsid w:val="002F0B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3B9D5-3209-4A32-89EB-09874C745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Jens Schiemann</dc:creator>
  <cp:keywords/>
  <dc:description/>
  <cp:lastModifiedBy>Aline Sieber</cp:lastModifiedBy>
  <cp:revision>3</cp:revision>
  <cp:lastPrinted>2014-09-22T06:50:00Z</cp:lastPrinted>
  <dcterms:created xsi:type="dcterms:W3CDTF">2024-11-19T14:37:00Z</dcterms:created>
  <dcterms:modified xsi:type="dcterms:W3CDTF">2024-12-02T14:27:00Z</dcterms:modified>
</cp:coreProperties>
</file>